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</w:t>
            </w:r>
            <w:r w:rsidR="00A8492B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AC6E3F" w:rsidRPr="00A8492B" w:rsidRDefault="00B46A2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FC560A" w:rsidRDefault="00FC560A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A8492B" w:rsidRDefault="00AC6E3F"/>
    <w:p w:rsidR="00AC6E3F" w:rsidRDefault="00AC6E3F"/>
    <w:p w:rsidR="00A8492B" w:rsidRPr="00A8492B" w:rsidRDefault="00A8492B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59"/>
        <w:gridCol w:w="2126"/>
        <w:gridCol w:w="2855"/>
        <w:gridCol w:w="1440"/>
      </w:tblGrid>
      <w:tr w:rsidR="00AC6E3F" w:rsidRPr="0083257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83257C" w:rsidRDefault="00AC6E3F">
            <w:pPr>
              <w:rPr>
                <w:bCs/>
                <w:iCs/>
              </w:rPr>
            </w:pPr>
            <w:r w:rsidRPr="0083257C">
              <w:rPr>
                <w:bCs/>
                <w:iCs/>
              </w:rPr>
              <w:t>COORDENADORIA</w:t>
            </w:r>
            <w:r w:rsidR="00A8492B" w:rsidRPr="0083257C">
              <w:rPr>
                <w:bCs/>
                <w:iCs/>
              </w:rPr>
              <w:t xml:space="preserve">:      </w:t>
            </w:r>
            <w:r w:rsidR="00A8492B" w:rsidRPr="0083257C">
              <w:rPr>
                <w:iCs/>
              </w:rPr>
              <w:t>ENGENHARIA QUÍMICA</w:t>
            </w:r>
          </w:p>
        </w:tc>
      </w:tr>
      <w:tr w:rsidR="00AC6E3F" w:rsidRPr="0083257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83257C" w:rsidRDefault="00AC6E3F">
            <w:pPr>
              <w:rPr>
                <w:sz w:val="8"/>
              </w:rPr>
            </w:pPr>
          </w:p>
        </w:tc>
      </w:tr>
      <w:tr w:rsidR="00AC6E3F" w:rsidRPr="0083257C">
        <w:tc>
          <w:tcPr>
            <w:tcW w:w="10080" w:type="dxa"/>
            <w:gridSpan w:val="4"/>
            <w:tcBorders>
              <w:bottom w:val="nil"/>
            </w:tcBorders>
          </w:tcPr>
          <w:p w:rsidR="00AC6E3F" w:rsidRPr="0083257C" w:rsidRDefault="00AC6E3F">
            <w:pPr>
              <w:rPr>
                <w:bCs/>
                <w:iCs/>
              </w:rPr>
            </w:pPr>
            <w:r w:rsidRPr="0083257C">
              <w:rPr>
                <w:bCs/>
                <w:iCs/>
              </w:rPr>
              <w:t>DISCIPLINA</w:t>
            </w:r>
            <w:r w:rsidR="00A8492B" w:rsidRPr="0083257C">
              <w:rPr>
                <w:bCs/>
                <w:iCs/>
              </w:rPr>
              <w:t xml:space="preserve">:                        </w:t>
            </w:r>
            <w:r w:rsidR="00A8492B" w:rsidRPr="0083257C">
              <w:rPr>
                <w:bCs/>
              </w:rPr>
              <w:t>CALCULO II</w:t>
            </w:r>
          </w:p>
        </w:tc>
      </w:tr>
      <w:tr w:rsidR="00AC6E3F" w:rsidRPr="0083257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83257C" w:rsidRDefault="00AC6E3F">
            <w:pPr>
              <w:rPr>
                <w:sz w:val="8"/>
              </w:rPr>
            </w:pPr>
          </w:p>
        </w:tc>
      </w:tr>
      <w:tr w:rsidR="00AC6E3F" w:rsidRPr="0083257C" w:rsidTr="00A8492B">
        <w:trPr>
          <w:trHeight w:val="290"/>
        </w:trPr>
        <w:tc>
          <w:tcPr>
            <w:tcW w:w="3659" w:type="dxa"/>
            <w:tcBorders>
              <w:bottom w:val="nil"/>
            </w:tcBorders>
          </w:tcPr>
          <w:p w:rsidR="00AC6E3F" w:rsidRPr="0083257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83257C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A8492B" w:rsidRPr="0083257C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2126" w:type="dxa"/>
            <w:tcBorders>
              <w:bottom w:val="nil"/>
            </w:tcBorders>
          </w:tcPr>
          <w:p w:rsidR="00AC6E3F" w:rsidRPr="0083257C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83257C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2º</w:t>
            </w:r>
          </w:p>
        </w:tc>
        <w:tc>
          <w:tcPr>
            <w:tcW w:w="2855" w:type="dxa"/>
            <w:tcBorders>
              <w:bottom w:val="nil"/>
            </w:tcBorders>
          </w:tcPr>
          <w:p w:rsidR="00AC6E3F" w:rsidRPr="0083257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83257C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80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83257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83257C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83257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83257C" w:rsidRDefault="00AC6E3F">
            <w:pPr>
              <w:rPr>
                <w:sz w:val="4"/>
              </w:rPr>
            </w:pPr>
          </w:p>
        </w:tc>
      </w:tr>
      <w:tr w:rsidR="00AC6E3F" w:rsidRPr="0083257C">
        <w:tc>
          <w:tcPr>
            <w:tcW w:w="10080" w:type="dxa"/>
            <w:gridSpan w:val="4"/>
            <w:tcBorders>
              <w:bottom w:val="nil"/>
            </w:tcBorders>
          </w:tcPr>
          <w:p w:rsidR="00AC6E3F" w:rsidRPr="0083257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83257C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A8492B" w:rsidRPr="0083257C">
              <w:rPr>
                <w:rFonts w:ascii="Times New Roman" w:hAnsi="Times New Roman" w:cs="Times New Roman"/>
                <w:b w:val="0"/>
                <w:i w:val="0"/>
              </w:rPr>
              <w:t>:                 Carolina Goulart de Carvalho</w:t>
            </w: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83257C" w:rsidRDefault="00AC6E3F">
            <w:pPr>
              <w:rPr>
                <w:sz w:val="6"/>
              </w:rPr>
            </w:pP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83257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83257C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8492B" w:rsidRPr="0083257C" w:rsidRDefault="0006534D" w:rsidP="00AB69DD">
            <w:pPr>
              <w:jc w:val="both"/>
            </w:pPr>
            <w:r w:rsidRPr="0083257C">
              <w:rPr>
                <w:color w:val="000000"/>
              </w:rPr>
              <w:t xml:space="preserve">Curvas e superfícies. Funções reais de várias variáveis. </w:t>
            </w:r>
            <w:proofErr w:type="spellStart"/>
            <w:r w:rsidRPr="0083257C">
              <w:rPr>
                <w:color w:val="000000"/>
              </w:rPr>
              <w:t>Diferenciabilidade</w:t>
            </w:r>
            <w:proofErr w:type="spellEnd"/>
            <w:r w:rsidRPr="0083257C">
              <w:rPr>
                <w:color w:val="000000"/>
              </w:rPr>
              <w:t xml:space="preserve"> de funções de várias variáveis. Fórmula de Taylor, máximos e mínimos. Multiplicadores de </w:t>
            </w:r>
            <w:proofErr w:type="spellStart"/>
            <w:r w:rsidRPr="0083257C">
              <w:rPr>
                <w:color w:val="000000"/>
              </w:rPr>
              <w:t>Lagrange</w:t>
            </w:r>
            <w:proofErr w:type="spellEnd"/>
            <w:r w:rsidRPr="0083257C">
              <w:rPr>
                <w:color w:val="000000"/>
              </w:rPr>
              <w:t>. Derivação implícita e aplicações.</w:t>
            </w: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83257C" w:rsidRDefault="00AC6E3F">
            <w:pPr>
              <w:rPr>
                <w:sz w:val="8"/>
              </w:rPr>
            </w:pP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83257C" w:rsidRDefault="00AC6E3F">
            <w:pPr>
              <w:rPr>
                <w:bCs/>
                <w:iCs/>
              </w:rPr>
            </w:pPr>
            <w:r w:rsidRPr="0083257C">
              <w:rPr>
                <w:bCs/>
                <w:iCs/>
              </w:rPr>
              <w:t>II - OBJETIVOS GERAIS</w:t>
            </w: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86E87" w:rsidRPr="0083257C" w:rsidRDefault="00E86E87" w:rsidP="00E86E87">
            <w:pPr>
              <w:jc w:val="both"/>
            </w:pPr>
            <w:r w:rsidRPr="0083257C">
              <w:t>Aplicar os conceitos básicos da Álgebra Linear e da Geometria Analítica como uma ferramenta Matemática para pesquisas e aplicações precisas em Engenharia e Computação;</w:t>
            </w:r>
          </w:p>
          <w:p w:rsidR="00A8492B" w:rsidRPr="0083257C" w:rsidRDefault="00E86E87" w:rsidP="00AB69DD">
            <w:pPr>
              <w:jc w:val="both"/>
            </w:pPr>
            <w:r w:rsidRPr="0083257C">
              <w:t>Via Álgebra Linear e Geometria Analítica, abordar problemas aplicados e enfrentar ou propor com naturalidade novas tecnologias.</w:t>
            </w: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83257C" w:rsidRDefault="00AC6E3F">
            <w:pPr>
              <w:rPr>
                <w:sz w:val="4"/>
              </w:rPr>
            </w:pP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83257C" w:rsidRDefault="00AC6E3F">
            <w:pPr>
              <w:rPr>
                <w:bCs/>
                <w:iCs/>
              </w:rPr>
            </w:pPr>
            <w:r w:rsidRPr="0083257C">
              <w:rPr>
                <w:bCs/>
                <w:iCs/>
              </w:rPr>
              <w:t>III – CONTEÚDO PROGRAMÁTICO</w:t>
            </w:r>
          </w:p>
        </w:tc>
      </w:tr>
      <w:tr w:rsidR="00BA33CE" w:rsidRPr="0083257C" w:rsidTr="00A8492B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FC560A" w:rsidRDefault="00BA33CE" w:rsidP="001A32B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Técnicas de integração: integração por partes: de funções trigonométricas; por substituição trigonométrica; de funções racionais por frações parciais; de funções irracionais; de funções racionais de seno e coseno. </w:t>
            </w:r>
          </w:p>
          <w:p w:rsidR="00FC560A" w:rsidRDefault="00BA33CE" w:rsidP="001A32B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Extensões do conceito de integral: integrais de funções contínuas por</w:t>
            </w:r>
            <w:r w:rsidR="001A32BE">
              <w:rPr>
                <w:bCs/>
                <w:iCs/>
              </w:rPr>
              <w:t xml:space="preserve"> partes; integrais impróprias (</w:t>
            </w:r>
            <w:r>
              <w:rPr>
                <w:bCs/>
                <w:iCs/>
              </w:rPr>
              <w:t>definição, convergência, cálculo das integrais convergentes, teste da comparação).</w:t>
            </w:r>
            <w:r w:rsidR="001A32BE">
              <w:rPr>
                <w:bCs/>
                <w:iCs/>
              </w:rPr>
              <w:t xml:space="preserve"> </w:t>
            </w:r>
          </w:p>
          <w:p w:rsidR="00BA33CE" w:rsidRDefault="001A32BE" w:rsidP="001A32B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Aplicações da integral definida: comprimento de arco de uma curva plana; área de uma região plana; volume de um sólido de revolução; alguns exemplos de aplicação da Física (trabalho, dentro de massa, momento de inércia).</w:t>
            </w:r>
          </w:p>
          <w:p w:rsidR="001A32BE" w:rsidRDefault="001A32BE" w:rsidP="001A32B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Coordenadas polares: sistema; gráfico de equações; comprimento de arco de uma curva plana: área de uma região plana.</w:t>
            </w:r>
          </w:p>
          <w:p w:rsidR="00FC560A" w:rsidRDefault="001A32BE" w:rsidP="001A32B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Funções de várias variáveis: definição; domínio; imagem; esboço de gráficos; limite; continuidade</w:t>
            </w:r>
            <w:r w:rsidR="00307A98">
              <w:rPr>
                <w:bCs/>
                <w:iCs/>
              </w:rPr>
              <w:t>; derivadas parciais (definição, interpretação geométrica, cálculo das derivadas parciais, derivadas parciais de função composta, derivadas parciais de função implícita, derivadas parciais sucessivas); diferencial; jacobiano; aplicações das derivadas parciais (máximos e mínimos de funções de duas variáveis;</w:t>
            </w:r>
            <w:r w:rsidR="00FC560A">
              <w:rPr>
                <w:bCs/>
                <w:iCs/>
              </w:rPr>
              <w:t xml:space="preserve"> </w:t>
            </w:r>
            <w:r w:rsidR="00307A98">
              <w:rPr>
                <w:bCs/>
                <w:iCs/>
              </w:rPr>
              <w:t>máximos e mínimos condicionados).</w:t>
            </w:r>
          </w:p>
          <w:p w:rsidR="001A32BE" w:rsidRDefault="00307A98" w:rsidP="001A32B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Integral dupla: definição; propriedades; cálculo da integral dupla; integral dupla em coordenadas polares; aplicações da integral dupla (cálculo de áreas, volumes, centro de massa e momento de inércia).</w:t>
            </w:r>
          </w:p>
          <w:p w:rsidR="00307A98" w:rsidRPr="0083257C" w:rsidRDefault="00307A98" w:rsidP="001A32B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Integral tripla: definição; propriedades; cálculo da integral tripla; integral tripla em coordenadas cilíndricas e esféricas; aplicações da integral tripla (cálculo de volumes, centro de massa e momento de inércia).</w:t>
            </w: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83257C" w:rsidRDefault="00AC6E3F"/>
        </w:tc>
      </w:tr>
      <w:tr w:rsidR="00AC6E3F" w:rsidRPr="0083257C" w:rsidTr="00A8492B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83257C" w:rsidRDefault="00AC6E3F" w:rsidP="00A8492B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83257C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83257C" w:rsidTr="00A8492B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560A" w:rsidRDefault="0096388C" w:rsidP="00FC560A">
            <w:pPr>
              <w:pStyle w:val="PargrafodaLista"/>
              <w:numPr>
                <w:ilvl w:val="0"/>
                <w:numId w:val="9"/>
              </w:numPr>
              <w:jc w:val="both"/>
            </w:pPr>
            <w:r w:rsidRPr="0083257C">
              <w:t xml:space="preserve">Aulas expositivas, </w:t>
            </w:r>
          </w:p>
          <w:p w:rsidR="00FC560A" w:rsidRDefault="0096388C" w:rsidP="00FC560A">
            <w:pPr>
              <w:pStyle w:val="PargrafodaLista"/>
              <w:numPr>
                <w:ilvl w:val="0"/>
                <w:numId w:val="9"/>
              </w:numPr>
              <w:jc w:val="both"/>
            </w:pPr>
            <w:proofErr w:type="gramStart"/>
            <w:r w:rsidRPr="0083257C">
              <w:t>exercícios</w:t>
            </w:r>
            <w:proofErr w:type="gramEnd"/>
            <w:r w:rsidRPr="0083257C">
              <w:t xml:space="preserve">, </w:t>
            </w:r>
          </w:p>
          <w:p w:rsidR="0096388C" w:rsidRPr="0083257C" w:rsidRDefault="00AC14C5" w:rsidP="00FC560A">
            <w:pPr>
              <w:pStyle w:val="PargrafodaLista"/>
              <w:numPr>
                <w:ilvl w:val="0"/>
                <w:numId w:val="9"/>
              </w:numPr>
              <w:jc w:val="both"/>
            </w:pPr>
            <w:r w:rsidRPr="0083257C">
              <w:t>seminário</w:t>
            </w:r>
            <w:r w:rsidR="0096388C" w:rsidRPr="0083257C">
              <w:t>.</w:t>
            </w:r>
          </w:p>
        </w:tc>
      </w:tr>
    </w:tbl>
    <w:p w:rsidR="00AC6E3F" w:rsidRPr="0083257C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A8492B" w:rsidRPr="0083257C" w:rsidTr="00BA33CE">
        <w:tc>
          <w:tcPr>
            <w:tcW w:w="10080" w:type="dxa"/>
            <w:tcBorders>
              <w:bottom w:val="single" w:sz="4" w:space="0" w:color="auto"/>
            </w:tcBorders>
          </w:tcPr>
          <w:p w:rsidR="00A8492B" w:rsidRPr="0083257C" w:rsidRDefault="00A8492B" w:rsidP="00BA33CE">
            <w:pPr>
              <w:rPr>
                <w:bCs/>
                <w:iCs/>
              </w:rPr>
            </w:pPr>
            <w:r w:rsidRPr="0083257C">
              <w:rPr>
                <w:bCs/>
                <w:iCs/>
              </w:rPr>
              <w:lastRenderedPageBreak/>
              <w:t>V – CRITÉRIOS DE AVALIAÇÃO</w:t>
            </w:r>
          </w:p>
        </w:tc>
      </w:tr>
      <w:tr w:rsidR="00A8492B" w:rsidRPr="0083257C" w:rsidTr="00BA33C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A8492B" w:rsidRPr="0083257C" w:rsidRDefault="00A8492B" w:rsidP="00BA33CE">
            <w:pPr>
              <w:jc w:val="both"/>
            </w:pPr>
            <w:r w:rsidRPr="0083257C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83257C">
              <w:t>de 75% e média de aproveitamento inferior</w:t>
            </w:r>
            <w:proofErr w:type="gramEnd"/>
            <w:r w:rsidRPr="0083257C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A8492B" w:rsidRPr="0083257C" w:rsidRDefault="00A8492B" w:rsidP="00BA33CE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Pr="0083257C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8492B" w:rsidRPr="0083257C" w:rsidTr="00BA33CE">
        <w:tc>
          <w:tcPr>
            <w:tcW w:w="10080" w:type="dxa"/>
            <w:tcBorders>
              <w:left w:val="nil"/>
              <w:bottom w:val="single" w:sz="4" w:space="0" w:color="auto"/>
              <w:right w:val="nil"/>
            </w:tcBorders>
          </w:tcPr>
          <w:p w:rsidR="00A8492B" w:rsidRPr="0083257C" w:rsidRDefault="00A8492B" w:rsidP="00BA33CE"/>
        </w:tc>
      </w:tr>
      <w:tr w:rsidR="00A8492B" w:rsidRPr="0083257C" w:rsidTr="00BA33CE">
        <w:tc>
          <w:tcPr>
            <w:tcW w:w="10080" w:type="dxa"/>
            <w:tcBorders>
              <w:bottom w:val="single" w:sz="4" w:space="0" w:color="auto"/>
            </w:tcBorders>
          </w:tcPr>
          <w:p w:rsidR="00A8492B" w:rsidRPr="0083257C" w:rsidRDefault="00A8492B" w:rsidP="00BA33CE">
            <w:pPr>
              <w:rPr>
                <w:bCs/>
                <w:iCs/>
              </w:rPr>
            </w:pPr>
            <w:r w:rsidRPr="0083257C">
              <w:rPr>
                <w:bCs/>
                <w:iCs/>
              </w:rPr>
              <w:t>VI – BIBLIOGRAFIA BÁSICA</w:t>
            </w:r>
          </w:p>
        </w:tc>
      </w:tr>
      <w:tr w:rsidR="00A8492B" w:rsidRPr="0083257C" w:rsidTr="00BA33CE">
        <w:tc>
          <w:tcPr>
            <w:tcW w:w="10080" w:type="dxa"/>
            <w:tcBorders>
              <w:top w:val="single" w:sz="4" w:space="0" w:color="auto"/>
            </w:tcBorders>
          </w:tcPr>
          <w:p w:rsidR="00A8492B" w:rsidRPr="0083257C" w:rsidRDefault="00A8492B" w:rsidP="00BA33CE">
            <w:pPr>
              <w:jc w:val="both"/>
            </w:pPr>
            <w:r w:rsidRPr="0083257C">
              <w:t xml:space="preserve">GONÇALVES, M. B. Cálculo B: funções de várias variáveis, integrais duplas e triples. São Paulo: </w:t>
            </w:r>
            <w:proofErr w:type="spellStart"/>
            <w:r w:rsidRPr="0083257C">
              <w:t>Makron</w:t>
            </w:r>
            <w:proofErr w:type="spellEnd"/>
            <w:r w:rsidRPr="0083257C">
              <w:t xml:space="preserve"> Books, 2012.</w:t>
            </w:r>
          </w:p>
          <w:p w:rsidR="00A8492B" w:rsidRPr="0083257C" w:rsidRDefault="00A8492B" w:rsidP="00BA33CE">
            <w:pPr>
              <w:jc w:val="both"/>
            </w:pPr>
            <w:r w:rsidRPr="0083257C">
              <w:t xml:space="preserve">LEITHOLD, L. O Cálculo com geometria analítica. São Paulo: </w:t>
            </w:r>
            <w:proofErr w:type="spellStart"/>
            <w:r w:rsidRPr="0083257C">
              <w:t>Harbra</w:t>
            </w:r>
            <w:proofErr w:type="spellEnd"/>
            <w:r w:rsidRPr="0083257C">
              <w:t xml:space="preserve"> </w:t>
            </w:r>
            <w:proofErr w:type="spellStart"/>
            <w:r w:rsidRPr="0083257C">
              <w:t>Ltda</w:t>
            </w:r>
            <w:proofErr w:type="spellEnd"/>
            <w:r w:rsidRPr="0083257C">
              <w:t>, 1997.</w:t>
            </w:r>
          </w:p>
          <w:p w:rsidR="00A8492B" w:rsidRPr="0083257C" w:rsidRDefault="00A8492B" w:rsidP="00BA33CE">
            <w:pPr>
              <w:jc w:val="both"/>
            </w:pPr>
            <w:r w:rsidRPr="0083257C">
              <w:t xml:space="preserve">SIMONS, G. Cálculo com geometria. </w:t>
            </w:r>
            <w:proofErr w:type="gramStart"/>
            <w:r w:rsidRPr="0083257C">
              <w:t>v1</w:t>
            </w:r>
            <w:proofErr w:type="gramEnd"/>
            <w:r w:rsidRPr="0083257C">
              <w:t>. São Paulo: McGraw-Hill. 2012.</w:t>
            </w:r>
          </w:p>
        </w:tc>
      </w:tr>
      <w:tr w:rsidR="00A8492B" w:rsidRPr="0083257C" w:rsidTr="00BA33CE">
        <w:tc>
          <w:tcPr>
            <w:tcW w:w="10080" w:type="dxa"/>
            <w:tcBorders>
              <w:bottom w:val="single" w:sz="4" w:space="0" w:color="auto"/>
            </w:tcBorders>
          </w:tcPr>
          <w:p w:rsidR="00A8492B" w:rsidRPr="0083257C" w:rsidRDefault="00A8492B" w:rsidP="00BA33CE"/>
        </w:tc>
      </w:tr>
      <w:tr w:rsidR="00A8492B" w:rsidRPr="0083257C" w:rsidTr="00BA33CE">
        <w:tc>
          <w:tcPr>
            <w:tcW w:w="10080" w:type="dxa"/>
            <w:tcBorders>
              <w:bottom w:val="single" w:sz="4" w:space="0" w:color="auto"/>
            </w:tcBorders>
          </w:tcPr>
          <w:p w:rsidR="00A8492B" w:rsidRPr="0083257C" w:rsidRDefault="00A8492B" w:rsidP="00BA33CE">
            <w:pPr>
              <w:rPr>
                <w:bCs/>
                <w:iCs/>
              </w:rPr>
            </w:pPr>
            <w:r w:rsidRPr="0083257C">
              <w:rPr>
                <w:bCs/>
                <w:iCs/>
              </w:rPr>
              <w:t>BIBLIOGRAFIA COMPLEMENTAR</w:t>
            </w:r>
          </w:p>
        </w:tc>
      </w:tr>
      <w:tr w:rsidR="00A8492B" w:rsidRPr="0083257C" w:rsidTr="00BA33C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A8492B" w:rsidRPr="0083257C" w:rsidRDefault="00A8492B" w:rsidP="00BA33CE">
            <w:pPr>
              <w:jc w:val="both"/>
            </w:pPr>
            <w:r w:rsidRPr="0083257C">
              <w:t xml:space="preserve">KAPLAN, Cálculo Avançado. V. 2, São Paulo: Edgar </w:t>
            </w:r>
            <w:proofErr w:type="spellStart"/>
            <w:r w:rsidRPr="0083257C">
              <w:t>Blucher</w:t>
            </w:r>
            <w:proofErr w:type="spellEnd"/>
            <w:r w:rsidRPr="0083257C">
              <w:t>, 2011.</w:t>
            </w:r>
          </w:p>
          <w:p w:rsidR="00A8492B" w:rsidRPr="0083257C" w:rsidRDefault="00A8492B" w:rsidP="00BA33CE">
            <w:pPr>
              <w:jc w:val="both"/>
            </w:pPr>
            <w:r w:rsidRPr="0083257C">
              <w:t xml:space="preserve">GUIDORIZZI, </w:t>
            </w:r>
            <w:proofErr w:type="spellStart"/>
            <w:r w:rsidRPr="0083257C">
              <w:t>H.L.</w:t>
            </w:r>
            <w:proofErr w:type="spellEnd"/>
            <w:r w:rsidRPr="0083257C">
              <w:t xml:space="preserve"> Um Curso de Cálculo. v </w:t>
            </w:r>
            <w:proofErr w:type="gramStart"/>
            <w:r w:rsidRPr="0083257C">
              <w:t>2</w:t>
            </w:r>
            <w:proofErr w:type="gramEnd"/>
            <w:r w:rsidRPr="0083257C">
              <w:t xml:space="preserve">. Rio de Janeiro: LTC. 2004. </w:t>
            </w:r>
          </w:p>
          <w:p w:rsidR="00A8492B" w:rsidRPr="0083257C" w:rsidRDefault="00A8492B" w:rsidP="00BA33CE">
            <w:pPr>
              <w:jc w:val="both"/>
            </w:pPr>
            <w:r w:rsidRPr="0083257C">
              <w:t xml:space="preserve">HUGHES- HALLET, D. Cálculo e Aplicações. São Paulo: Edgard </w:t>
            </w:r>
            <w:proofErr w:type="spellStart"/>
            <w:r w:rsidRPr="0083257C">
              <w:t>Blucher</w:t>
            </w:r>
            <w:proofErr w:type="spellEnd"/>
            <w:r w:rsidRPr="0083257C">
              <w:t>, 2012.</w:t>
            </w:r>
          </w:p>
          <w:p w:rsidR="00A8492B" w:rsidRPr="0083257C" w:rsidRDefault="00A8492B" w:rsidP="00BA33CE">
            <w:pPr>
              <w:jc w:val="both"/>
            </w:pPr>
          </w:p>
        </w:tc>
      </w:tr>
      <w:tr w:rsidR="00A8492B" w:rsidRPr="0083257C" w:rsidTr="00BA33CE">
        <w:tc>
          <w:tcPr>
            <w:tcW w:w="10080" w:type="dxa"/>
            <w:tcBorders>
              <w:left w:val="nil"/>
              <w:bottom w:val="nil"/>
              <w:right w:val="nil"/>
            </w:tcBorders>
          </w:tcPr>
          <w:p w:rsidR="00A8492B" w:rsidRPr="0083257C" w:rsidRDefault="00A8492B" w:rsidP="00BA33CE"/>
        </w:tc>
      </w:tr>
      <w:tr w:rsidR="00A8492B" w:rsidRPr="0083257C" w:rsidTr="00BA33CE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83257C" w:rsidRDefault="0083257C" w:rsidP="00BA33CE">
            <w:pPr>
              <w:jc w:val="center"/>
              <w:rPr>
                <w:bCs/>
              </w:rPr>
            </w:pPr>
          </w:p>
          <w:p w:rsidR="00A8492B" w:rsidRPr="0083257C" w:rsidRDefault="00A8492B" w:rsidP="00BA33CE">
            <w:pPr>
              <w:jc w:val="center"/>
              <w:rPr>
                <w:bCs/>
              </w:rPr>
            </w:pPr>
            <w:r w:rsidRPr="0083257C">
              <w:rPr>
                <w:bCs/>
              </w:rPr>
              <w:t xml:space="preserve"> Pereira Barreto (SP), 30 de janeiro de 2014.</w:t>
            </w:r>
          </w:p>
        </w:tc>
      </w:tr>
    </w:tbl>
    <w:p w:rsidR="00A8492B" w:rsidRPr="00AB69DD" w:rsidRDefault="00A8492B" w:rsidP="0083257C"/>
    <w:sectPr w:rsidR="00A8492B" w:rsidRPr="00AB69DD" w:rsidSect="0083257C">
      <w:pgSz w:w="11907" w:h="16840" w:code="9"/>
      <w:pgMar w:top="902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3377BA9"/>
    <w:multiLevelType w:val="hybridMultilevel"/>
    <w:tmpl w:val="0116FB7A"/>
    <w:lvl w:ilvl="0" w:tplc="6E4A85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746612"/>
    <w:multiLevelType w:val="hybridMultilevel"/>
    <w:tmpl w:val="2398CD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057FB"/>
    <w:multiLevelType w:val="hybridMultilevel"/>
    <w:tmpl w:val="E202E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0303F8"/>
    <w:rsid w:val="0006534D"/>
    <w:rsid w:val="00153922"/>
    <w:rsid w:val="001A32BE"/>
    <w:rsid w:val="001B2FEF"/>
    <w:rsid w:val="00307A98"/>
    <w:rsid w:val="003725BC"/>
    <w:rsid w:val="004A7838"/>
    <w:rsid w:val="004F2BEF"/>
    <w:rsid w:val="004F2EB1"/>
    <w:rsid w:val="005118F3"/>
    <w:rsid w:val="005140CB"/>
    <w:rsid w:val="00526291"/>
    <w:rsid w:val="005B3549"/>
    <w:rsid w:val="005C58A5"/>
    <w:rsid w:val="00625873"/>
    <w:rsid w:val="00630501"/>
    <w:rsid w:val="00637597"/>
    <w:rsid w:val="0065391D"/>
    <w:rsid w:val="00694424"/>
    <w:rsid w:val="006C5B9C"/>
    <w:rsid w:val="0083257C"/>
    <w:rsid w:val="0096388C"/>
    <w:rsid w:val="00A56D5D"/>
    <w:rsid w:val="00A8492B"/>
    <w:rsid w:val="00AB69DD"/>
    <w:rsid w:val="00AC14C5"/>
    <w:rsid w:val="00AC6E3F"/>
    <w:rsid w:val="00B06E0F"/>
    <w:rsid w:val="00B46A28"/>
    <w:rsid w:val="00BA33CE"/>
    <w:rsid w:val="00C85C44"/>
    <w:rsid w:val="00CE7FBF"/>
    <w:rsid w:val="00D46611"/>
    <w:rsid w:val="00DB02C3"/>
    <w:rsid w:val="00E2361F"/>
    <w:rsid w:val="00E86E87"/>
    <w:rsid w:val="00F4445A"/>
    <w:rsid w:val="00FC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EF"/>
    <w:rPr>
      <w:sz w:val="24"/>
      <w:szCs w:val="24"/>
    </w:rPr>
  </w:style>
  <w:style w:type="paragraph" w:styleId="Ttulo1">
    <w:name w:val="heading 1"/>
    <w:basedOn w:val="Normal"/>
    <w:next w:val="Normal"/>
    <w:qFormat/>
    <w:rsid w:val="004F2BEF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4F2BEF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4F2BEF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4F2BEF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516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8</cp:revision>
  <cp:lastPrinted>2004-07-14T18:25:00Z</cp:lastPrinted>
  <dcterms:created xsi:type="dcterms:W3CDTF">2014-12-30T13:59:00Z</dcterms:created>
  <dcterms:modified xsi:type="dcterms:W3CDTF">2015-02-05T18:33:00Z</dcterms:modified>
</cp:coreProperties>
</file>